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580" w:rsidRDefault="005C1580" w:rsidP="005C1580">
      <w:pPr>
        <w:pStyle w:val="a5"/>
        <w:ind w:firstLine="284"/>
        <w:jc w:val="center"/>
        <w:rPr>
          <w:rFonts w:ascii="Times New Roman" w:hAnsi="Times New Roman" w:cs="Times New Roman"/>
          <w:b/>
          <w:kern w:val="36"/>
          <w:sz w:val="32"/>
          <w:szCs w:val="32"/>
          <w:lang w:eastAsia="ru-RU"/>
        </w:rPr>
      </w:pPr>
      <w:r w:rsidRPr="005C1580">
        <w:rPr>
          <w:rFonts w:ascii="Times New Roman" w:hAnsi="Times New Roman" w:cs="Times New Roman"/>
          <w:b/>
          <w:kern w:val="36"/>
          <w:sz w:val="32"/>
          <w:szCs w:val="32"/>
          <w:lang w:eastAsia="ru-RU"/>
        </w:rPr>
        <w:t>Педагогический проект для старших дошкольников «Здравствуй! Здравствуй! Новый год!»»</w:t>
      </w:r>
    </w:p>
    <w:p w:rsidR="005C1580" w:rsidRPr="005C1580" w:rsidRDefault="005C1580" w:rsidP="005C1580">
      <w:pPr>
        <w:pStyle w:val="a5"/>
        <w:ind w:firstLine="284"/>
        <w:jc w:val="center"/>
        <w:rPr>
          <w:rFonts w:ascii="Times New Roman" w:hAnsi="Times New Roman" w:cs="Times New Roman"/>
          <w:b/>
          <w:kern w:val="36"/>
          <w:sz w:val="32"/>
          <w:szCs w:val="32"/>
          <w:lang w:eastAsia="ru-RU"/>
        </w:rPr>
      </w:pP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Новый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 год - самый любимый праздник у детей и взрослых. Письма Деду Морозу, украшение дома, наряженная елка, подарки. Всё это создает особую атмосферу. Однако</w:t>
      </w:r>
      <w:proofErr w:type="gramStart"/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</w:t>
      </w:r>
      <w:proofErr w:type="gramEnd"/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 в результате опроса выяснилось, что дети, да и родители, мало знают о том, кто такой Дед Мороз, разные его имена, кто придумал </w:t>
      </w:r>
      <w:r w:rsidRPr="005C1580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Новый год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 как украшали елку наши предки, традиции празднования Нового года в разных странах. Так возникла идея данного </w:t>
      </w:r>
      <w:r w:rsidRPr="005C1580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проекта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 в ходе которого дети и родители узнали много нового и интересного, стали непосредственными участниками украшения группы.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Вид </w:t>
      </w:r>
      <w:r w:rsidRPr="005C1580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проекта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информационно-творческий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Участники </w:t>
      </w:r>
      <w:r w:rsidRPr="005C1580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проекта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дети подготовительной к школе группе, воспитатели, родители, музыкальный руководитель.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Сроки реализации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ноябрь-декабрь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Цель </w:t>
      </w:r>
      <w:r w:rsidRPr="005C1580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проекта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расширение и систематизация знаний детей о традициях новогоднего праздника, истории возникновения елочной игрушки, традициях празднования Нового года в разных странах, символах Нового года.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Задачи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- формировать представления у детей о празднике </w:t>
      </w:r>
      <w:r w:rsidRPr="005C1580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Новый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 год в России и других странах, об истории возникновения новогодних игрушек, о символах Нового года;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- активизировать словарь по теме;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- развивать навыки поисковой деятельности в изучении особенностей традиций празднования Нового года;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- способствовать развитию воображения, внимания, памяти и речи детей;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- воспитывать уважительное отношение к культурному наследию нашей страны и народов разных стран;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- создать позитивный настрой в преддверии новогоднего праздника, развивать взаимоотношения детей, умение действовать согласованно, переживать радость от результатов общих усилий и совместной деятельности.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Ожидаемый результат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- у детей сформированы обширные знания о новогоднем празднике, об истории новогодних игрушек, о традициях встречи праздника в других странах;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- оптимизация детско-родительских отношений;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- сплочение детского коллектива;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- у детей и их родителей создано праздничное настроение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Этапы реализации </w:t>
      </w:r>
      <w:r w:rsidRPr="005C1580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проекта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1 этап – подготовительный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- определение проблемы, цели и задач </w:t>
      </w:r>
      <w:r w:rsidRPr="005C1580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проекта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- составление </w:t>
      </w:r>
      <w:r w:rsidRPr="005C1580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плана реализации проекта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lastRenderedPageBreak/>
        <w:t>- подбор методической и художественной литературы, дидактических, сюжетно-ролевых и подвижных игр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2 этап – основной.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Схема реализации </w:t>
      </w:r>
      <w:r w:rsidRPr="005C1580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проекта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Образовательная область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«Познание»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Беседы о зиме, зимних месяцах, праздниках,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«Помощники Деда Мороза»</w:t>
      </w:r>
      <w:proofErr w:type="gramStart"/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gramEnd"/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Опасные ситуации во время катания на коньках, лыжах, санках»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«Пусть праздник будет веселым»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Беседы-презентации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«История новогодней игрушки»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«Как праздновали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lang w:eastAsia="ru-RU"/>
        </w:rPr>
        <w:t> </w:t>
      </w:r>
      <w:r w:rsidRPr="005C1580">
        <w:rPr>
          <w:rFonts w:ascii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Новый год на Руси в старину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«Откуда елка к нам пришла»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«Как встречают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lang w:eastAsia="ru-RU"/>
        </w:rPr>
        <w:t> </w:t>
      </w:r>
      <w:r w:rsidRPr="005C1580">
        <w:rPr>
          <w:rFonts w:ascii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Новый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lang w:eastAsia="ru-RU"/>
        </w:rPr>
        <w:t>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год в разных странах»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«Разные названия Деда Мороза»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«Символы Нового года»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Дидактические игры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«Разрезные новогодние картинки»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«Что изменилось за окном?»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 «Найди отличия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(Дед Мороз и Санта-Клаус)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»,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«Когда это бывает»</w:t>
      </w:r>
      <w:r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, «Ошибка художника»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Исследовательская деятельность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опыты со снегом и льдом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Наблюдения за елью и сосной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Отгадывание загадок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Исследовательская деятельность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«Украсим ёлку»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(обследование елочных игрушек)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Рассматривание иллюстрации на зимнюю тематику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Новогодняя викторина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Словесные игры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«Отгадай и назови»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«Что в мешке у Деда Мороза»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«Скажи наоборот»</w:t>
      </w:r>
      <w:r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, «Доскажи словечко»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Образовательная область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«Социально-коммуникативное развитие»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Дидактические игры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«Что растет на елке»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«Найди лишний предмет на елке»</w:t>
      </w:r>
      <w:proofErr w:type="gramStart"/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gramEnd"/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Рассортируй елочные игрушки»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Да-нет</w:t>
      </w:r>
      <w:proofErr w:type="spellEnd"/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«Собери елку»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«Третий лишний»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Логоритмические</w:t>
      </w:r>
      <w:proofErr w:type="spellEnd"/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 игры и упражнения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Сюжетно-ролевые игры </w:t>
      </w:r>
      <w:r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«Семья,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семейный праздник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lang w:eastAsia="ru-RU"/>
        </w:rPr>
        <w:t> </w:t>
      </w:r>
      <w:r w:rsidRPr="005C1580">
        <w:rPr>
          <w:rFonts w:ascii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Новый год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«Магазин новогодних игрушек»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«Нарядим елочку»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«Салон красоты»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«Детский сад»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Просмотр новогодних мультфильмов и </w:t>
      </w:r>
      <w:r w:rsidRPr="005C1580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сказок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«Дед Мороз и лето»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«Зимняя сказка»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r w:rsidRPr="005C1580">
        <w:rPr>
          <w:rFonts w:ascii="Times New Roman" w:hAnsi="Times New Roman" w:cs="Times New Roman"/>
          <w:i/>
          <w:color w:val="111111"/>
          <w:sz w:val="28"/>
          <w:szCs w:val="28"/>
          <w:lang w:eastAsia="ru-RU"/>
        </w:rPr>
        <w:t>«Новогодние приключения Маши и Вити,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«Снежная королева»</w:t>
      </w:r>
      <w:r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, «Снеговик-почтовик»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Беседы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«Неприятности, которых можно избежать»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«Чем опасен сильный мороз»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Образовательная область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«Художественно-эстетическое развитие»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Конструирование из </w:t>
      </w:r>
      <w:r w:rsidRPr="005C1580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бумаги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снежинки, елочные игрушки, символ года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(оригами)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Прослушивание музыкальных произведений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«Вальс снежных хлопьев»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 из балет</w:t>
      </w:r>
      <w:proofErr w:type="gramStart"/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а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gramEnd"/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Щелкунчик»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 музыка П. И. Чайковского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Разучивание танцев </w:t>
      </w:r>
      <w:r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и стихотворений 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к празднику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Изготовление снеговика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 из ладошек для оформления группы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Рисование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«Хоровод снежинок»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«Елочка красавица»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«Зимний пейзаж»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Лепка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«Ёлочка»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«Снегурочка»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lastRenderedPageBreak/>
        <w:t>Составление коллекции новогодних открыток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Аппликация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«Снеговик»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 лесу родилась елочка»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="00E85D44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«Е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лочка из пуговиц»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Образовательная область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«Речевое развитие»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Чтение сказок, рассказов, стихов о зиме, о Новом годе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Дидактическая </w:t>
      </w:r>
      <w:proofErr w:type="gramStart"/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игра</w:t>
      </w:r>
      <w:proofErr w:type="gramEnd"/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«Какая елочка»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Чтение и разучивание стихов Е. Трутнева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lang w:eastAsia="ru-RU"/>
        </w:rPr>
        <w:t> </w:t>
      </w:r>
      <w:r w:rsidRPr="005C1580">
        <w:rPr>
          <w:rFonts w:ascii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Новым годом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, В. </w:t>
      </w:r>
      <w:proofErr w:type="spellStart"/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Сутеев</w:t>
      </w:r>
      <w:proofErr w:type="spellEnd"/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«Елка»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 Е. Благинина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«Дед Мороз бумажный»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 З. Александрова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«Шел по лесу Дед Мороз»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Конкурс авторских </w:t>
      </w:r>
      <w:proofErr w:type="gramStart"/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сказок про</w:t>
      </w:r>
      <w:proofErr w:type="gramEnd"/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5C1580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Новый год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Выставка детских книг разных лет о новогоднем празднике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Интервью </w:t>
      </w:r>
      <w:proofErr w:type="gramStart"/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детей</w:t>
      </w:r>
      <w:proofErr w:type="gramEnd"/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«Какой подарок ты хотел бы получить?»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Образовательная область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«Физическое развитие»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Подвижные игры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«Заморожу»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«Кто быстрее соберет снежинки»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«Мороз Красный нос»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«Два Мороза»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«Снежки»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«Снежная карусель»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Зимние забавы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Игры со снегом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«Снежная крепость»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Выкладывание из цветных льдинок узоров на снегу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Дыхательные игры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«Подуй на снежинку»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«Снегопад»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Пальчиковая гимнастика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«Снежок»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5C1580">
        <w:rPr>
          <w:rFonts w:ascii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Новый год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«Ёлка»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Взаимодействие с родителями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Беседа с родителями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«Знакомство с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lang w:eastAsia="ru-RU"/>
        </w:rPr>
        <w:t> </w:t>
      </w:r>
      <w:r w:rsidRPr="005C1580">
        <w:rPr>
          <w:rFonts w:ascii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проектом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Консультации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«Что за праздник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lang w:eastAsia="ru-RU"/>
        </w:rPr>
        <w:t> </w:t>
      </w:r>
      <w:r w:rsidRPr="005C1580">
        <w:rPr>
          <w:rFonts w:ascii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Новый год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?»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«Что подарить ребенку на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lang w:eastAsia="ru-RU"/>
        </w:rPr>
        <w:t> </w:t>
      </w:r>
      <w:r w:rsidRPr="005C1580">
        <w:rPr>
          <w:rFonts w:ascii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Новый</w:t>
      </w:r>
      <w:r w:rsidRPr="005C1580">
        <w:rPr>
          <w:rFonts w:ascii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 xml:space="preserve"> </w:t>
      </w:r>
      <w:r w:rsidRPr="005C1580">
        <w:rPr>
          <w:rFonts w:ascii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год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?»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«Семейный досуг зимой»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Памятка-буклет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«О пожарной безопасности в новогодние праздники»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Привлечь родителей к постройке снежной крепости и горки на участке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Проведение акции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«Подари детскому саду книгу о зиме»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Выставки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5C1580">
        <w:rPr>
          <w:rFonts w:ascii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Новый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lang w:eastAsia="ru-RU"/>
        </w:rPr>
        <w:t>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год из бабушкиного сундука»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 совместных работ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«Новогодняя игрушка»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 совместных рисунков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«Хоровод у елки»</w:t>
      </w:r>
    </w:p>
    <w:p w:rsidR="005C1580" w:rsidRDefault="005C1580" w:rsidP="005C1580">
      <w:pPr>
        <w:pStyle w:val="a5"/>
        <w:ind w:firstLine="284"/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Памятка для родителей 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«Правила поведения и безопасности детей на льду в зимний период»</w:t>
      </w:r>
    </w:p>
    <w:p w:rsidR="00E85D44" w:rsidRPr="005C1580" w:rsidRDefault="00E85D44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E85D44">
        <w:rPr>
          <w:rFonts w:ascii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Проведение конкурса макетов</w:t>
      </w:r>
      <w:r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«Зимний лес»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Оформление </w:t>
      </w:r>
      <w:r w:rsidR="00E85D44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«шкатулки</w:t>
      </w:r>
      <w:r w:rsidRPr="005C1580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желаний»</w:t>
      </w: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 (информация для родителей</w:t>
      </w:r>
      <w:r w:rsidR="00E85D44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 о желаниях ребенка на праздник)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3 этап – заключительный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- Новогодний утренник</w:t>
      </w:r>
    </w:p>
    <w:p w:rsidR="005C1580" w:rsidRPr="005C1580" w:rsidRDefault="005C1580" w:rsidP="005C1580">
      <w:pPr>
        <w:pStyle w:val="a5"/>
        <w:ind w:firstLine="284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5C1580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- Выставки совместных работ детей и родителей</w:t>
      </w:r>
    </w:p>
    <w:p w:rsidR="00975BC9" w:rsidRPr="005C1580" w:rsidRDefault="00975BC9" w:rsidP="005C1580">
      <w:pPr>
        <w:pStyle w:val="a5"/>
        <w:ind w:firstLine="284"/>
        <w:rPr>
          <w:rFonts w:ascii="Times New Roman" w:hAnsi="Times New Roman" w:cs="Times New Roman"/>
          <w:sz w:val="28"/>
          <w:szCs w:val="28"/>
        </w:rPr>
      </w:pPr>
    </w:p>
    <w:sectPr w:rsidR="00975BC9" w:rsidRPr="005C1580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1580"/>
    <w:rsid w:val="005C1580"/>
    <w:rsid w:val="00975BC9"/>
    <w:rsid w:val="00B52F87"/>
    <w:rsid w:val="00E85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paragraph" w:styleId="1">
    <w:name w:val="heading 1"/>
    <w:basedOn w:val="a"/>
    <w:link w:val="10"/>
    <w:uiPriority w:val="9"/>
    <w:qFormat/>
    <w:rsid w:val="005C15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158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5C15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C1580"/>
  </w:style>
  <w:style w:type="paragraph" w:styleId="a3">
    <w:name w:val="Normal (Web)"/>
    <w:basedOn w:val="a"/>
    <w:uiPriority w:val="99"/>
    <w:semiHidden/>
    <w:unhideWhenUsed/>
    <w:rsid w:val="005C15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C1580"/>
    <w:rPr>
      <w:b/>
      <w:bCs/>
    </w:rPr>
  </w:style>
  <w:style w:type="paragraph" w:styleId="a5">
    <w:name w:val="No Spacing"/>
    <w:uiPriority w:val="1"/>
    <w:qFormat/>
    <w:rsid w:val="005C158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7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72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884</Words>
  <Characters>5044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2019-01-12T11:42:00Z</dcterms:created>
  <dcterms:modified xsi:type="dcterms:W3CDTF">2019-01-12T11:55:00Z</dcterms:modified>
</cp:coreProperties>
</file>